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FC" w:rsidRPr="00F85AD6" w:rsidRDefault="00D6094F" w:rsidP="00B311FC">
      <w:pPr>
        <w:spacing w:before="0" w:after="240"/>
        <w:ind w:left="1134" w:hanging="1134"/>
        <w:rPr>
          <w:rFonts w:ascii="Arial Narrow" w:hAnsi="Arial Narrow" w:cs="Arial"/>
          <w:szCs w:val="24"/>
        </w:rPr>
      </w:pPr>
      <w:r w:rsidRPr="00D6094F">
        <w:rPr>
          <w:rFonts w:ascii="Arial Narrow" w:hAnsi="Arial Narrow" w:cs="Arial"/>
          <w:szCs w:val="24"/>
        </w:rPr>
        <w:drawing>
          <wp:anchor distT="0" distB="0" distL="114300" distR="114300" simplePos="0" relativeHeight="251659264" behindDoc="0" locked="0" layoutInCell="1" allowOverlap="1">
            <wp:simplePos x="0" y="0"/>
            <wp:positionH relativeFrom="column">
              <wp:posOffset>4209415</wp:posOffset>
            </wp:positionH>
            <wp:positionV relativeFrom="paragraph">
              <wp:posOffset>-691515</wp:posOffset>
            </wp:positionV>
            <wp:extent cx="1640205" cy="767080"/>
            <wp:effectExtent l="19050" t="0" r="0" b="0"/>
            <wp:wrapTight wrapText="bothSides">
              <wp:wrapPolygon edited="0">
                <wp:start x="-251" y="0"/>
                <wp:lineTo x="-251" y="20921"/>
                <wp:lineTo x="21575" y="20921"/>
                <wp:lineTo x="21575" y="0"/>
                <wp:lineTo x="-251" y="0"/>
              </wp:wrapPolygon>
            </wp:wrapTight>
            <wp:docPr id="16" name="Picture 16" descr="INTAR-Logo-WorkspaceTraining_website"/>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0205" cy="767080"/>
                    </a:xfrm>
                    <a:prstGeom prst="rect">
                      <a:avLst/>
                    </a:prstGeom>
                    <a:noFill/>
                  </pic:spPr>
                </pic:pic>
              </a:graphicData>
            </a:graphic>
          </wp:anchor>
        </w:drawing>
      </w:r>
      <w:r w:rsidR="00051EEE">
        <w:rPr>
          <w:rFonts w:ascii="Arial Narrow" w:hAnsi="Arial Narrow" w:cs="Arial"/>
          <w:szCs w:val="24"/>
        </w:rPr>
        <w:t xml:space="preserve">Supporting: </w:t>
      </w:r>
      <w:r w:rsidR="00B311FC">
        <w:rPr>
          <w:rFonts w:ascii="Arial Narrow" w:hAnsi="Arial Narrow" w:cs="Arial"/>
          <w:szCs w:val="24"/>
        </w:rPr>
        <w:t xml:space="preserve"> </w:t>
      </w:r>
      <w:r w:rsidR="00051EEE">
        <w:rPr>
          <w:rFonts w:ascii="Arial Narrow" w:hAnsi="Arial Narrow" w:cs="Arial"/>
          <w:szCs w:val="24"/>
        </w:rPr>
        <w:t>M</w:t>
      </w:r>
      <w:r>
        <w:rPr>
          <w:rFonts w:ascii="Arial Narrow" w:hAnsi="Arial Narrow" w:cs="Arial"/>
          <w:szCs w:val="24"/>
        </w:rPr>
        <w:t>S</w:t>
      </w:r>
      <w:r w:rsidR="00051EEE">
        <w:rPr>
          <w:rFonts w:ascii="Arial Narrow" w:hAnsi="Arial Narrow" w:cs="Arial"/>
          <w:szCs w:val="24"/>
        </w:rPr>
        <w:t>F</w:t>
      </w:r>
      <w:r w:rsidR="00BA52A4">
        <w:rPr>
          <w:rFonts w:ascii="Arial Narrow" w:hAnsi="Arial Narrow" w:cs="Arial"/>
          <w:szCs w:val="24"/>
        </w:rPr>
        <w:t>F</w:t>
      </w:r>
      <w:r w:rsidR="00B311FC">
        <w:rPr>
          <w:rFonts w:ascii="Arial Narrow" w:hAnsi="Arial Narrow" w:cs="Arial"/>
          <w:szCs w:val="24"/>
        </w:rPr>
        <w:t>L</w:t>
      </w:r>
      <w:r w:rsidR="00794AB1">
        <w:rPr>
          <w:rFonts w:ascii="Arial Narrow" w:hAnsi="Arial Narrow" w:cs="Arial"/>
          <w:szCs w:val="24"/>
        </w:rPr>
        <w:t>3001</w:t>
      </w:r>
      <w:r w:rsidR="00B311FC">
        <w:rPr>
          <w:rFonts w:ascii="Arial Narrow" w:hAnsi="Arial Narrow" w:cs="Arial"/>
          <w:szCs w:val="24"/>
        </w:rPr>
        <w:t xml:space="preserve"> </w:t>
      </w:r>
      <w:r w:rsidR="00794AB1">
        <w:rPr>
          <w:rFonts w:ascii="Arial Narrow" w:hAnsi="Arial Narrow" w:cs="Arial"/>
          <w:szCs w:val="24"/>
        </w:rPr>
        <w:t>Plan and cost flooring technology work</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051EEE">
        <w:rPr>
          <w:rFonts w:ascii="Arial" w:hAnsi="Arial"/>
          <w:sz w:val="32"/>
          <w:szCs w:val="32"/>
        </w:rPr>
        <w:t>1</w:t>
      </w:r>
      <w:r w:rsidRPr="00F85AD6">
        <w:rPr>
          <w:rFonts w:ascii="Arial" w:hAnsi="Arial"/>
          <w:sz w:val="32"/>
          <w:szCs w:val="32"/>
        </w:rPr>
        <w:t xml:space="preserve"> </w:t>
      </w:r>
      <w:r w:rsidR="006650E0" w:rsidRPr="00F85AD6">
        <w:rPr>
          <w:rFonts w:ascii="Arial" w:hAnsi="Arial"/>
          <w:sz w:val="32"/>
          <w:szCs w:val="32"/>
        </w:rPr>
        <w:t>Assignment:</w:t>
      </w:r>
      <w:r w:rsidR="006650E0" w:rsidRPr="00F85AD6">
        <w:rPr>
          <w:rFonts w:ascii="Arial" w:hAnsi="Arial"/>
          <w:color w:val="0033CC"/>
          <w:sz w:val="32"/>
          <w:szCs w:val="32"/>
        </w:rPr>
        <w:t xml:space="preserve"> </w:t>
      </w:r>
      <w:r w:rsidR="00794AB1">
        <w:rPr>
          <w:rFonts w:ascii="Arial" w:hAnsi="Arial"/>
          <w:color w:val="000000"/>
          <w:sz w:val="32"/>
          <w:szCs w:val="32"/>
        </w:rPr>
        <w:t>The quotation process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34480B" w:rsidRDefault="00F85AD6" w:rsidP="00935893">
            <w:pPr>
              <w:spacing w:before="120" w:after="120"/>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34480B" w:rsidRDefault="00F85AD6" w:rsidP="00935893">
            <w:pPr>
              <w:spacing w:before="120" w:after="120"/>
              <w:rPr>
                <w:rFonts w:ascii="Arial" w:hAnsi="Arial" w:cs="Arial"/>
                <w:bCs/>
              </w:rPr>
            </w:pPr>
          </w:p>
        </w:tc>
      </w:tr>
    </w:tbl>
    <w:p w:rsidR="00794AB1" w:rsidRDefault="00794AB1" w:rsidP="00794AB1">
      <w:pPr>
        <w:pStyle w:val="ListParagraph"/>
      </w:pPr>
      <w:r>
        <w:t>List the steps involved in turning a customer enquiry into an approval to go ahead with an installation. Start with the initial enquiry from the client and work through to the point where the client signs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94AB1" w:rsidRPr="0034480B" w:rsidTr="00794AB1">
        <w:tc>
          <w:tcPr>
            <w:tcW w:w="9242" w:type="dxa"/>
          </w:tcPr>
          <w:p w:rsidR="00794AB1" w:rsidRPr="0034480B" w:rsidRDefault="00794AB1" w:rsidP="00794AB1">
            <w:pPr>
              <w:spacing w:before="60"/>
              <w:rPr>
                <w:rFonts w:ascii="Arial" w:hAnsi="Arial" w:cs="Arial"/>
              </w:rPr>
            </w:pPr>
            <w:r w:rsidRPr="0034480B">
              <w:rPr>
                <w:rFonts w:ascii="Arial" w:hAnsi="Arial" w:cs="Arial"/>
              </w:rPr>
              <w:t>(Insert as many steps as required.)</w:t>
            </w:r>
          </w:p>
          <w:p w:rsidR="00794AB1" w:rsidRPr="0034480B" w:rsidRDefault="00794AB1" w:rsidP="00794AB1">
            <w:pPr>
              <w:spacing w:before="60"/>
              <w:rPr>
                <w:rFonts w:ascii="Arial" w:hAnsi="Arial" w:cs="Arial"/>
              </w:rPr>
            </w:pPr>
          </w:p>
          <w:p w:rsidR="00794AB1" w:rsidRPr="0034480B" w:rsidRDefault="00794AB1" w:rsidP="00794AB1">
            <w:pPr>
              <w:spacing w:before="60"/>
              <w:rPr>
                <w:rFonts w:ascii="Arial" w:hAnsi="Arial" w:cs="Arial"/>
              </w:rPr>
            </w:pPr>
          </w:p>
          <w:p w:rsidR="00794AB1" w:rsidRPr="0034480B" w:rsidRDefault="00794AB1" w:rsidP="00794AB1">
            <w:pPr>
              <w:spacing w:before="60"/>
              <w:rPr>
                <w:rFonts w:ascii="Arial" w:hAnsi="Arial" w:cs="Arial"/>
              </w:rPr>
            </w:pPr>
          </w:p>
          <w:p w:rsidR="00794AB1" w:rsidRPr="0034480B" w:rsidRDefault="00794AB1" w:rsidP="00794AB1">
            <w:pPr>
              <w:spacing w:before="60"/>
              <w:rPr>
                <w:rFonts w:ascii="Arial" w:hAnsi="Arial" w:cs="Arial"/>
              </w:rPr>
            </w:pPr>
          </w:p>
          <w:p w:rsidR="00794AB1" w:rsidRPr="0034480B" w:rsidRDefault="00794AB1" w:rsidP="00794AB1">
            <w:pPr>
              <w:spacing w:before="60"/>
              <w:rPr>
                <w:rFonts w:ascii="Arial" w:hAnsi="Arial" w:cs="Arial"/>
              </w:rPr>
            </w:pPr>
          </w:p>
          <w:p w:rsidR="00794AB1" w:rsidRPr="0034480B" w:rsidRDefault="00794AB1" w:rsidP="00794AB1">
            <w:pPr>
              <w:spacing w:before="60"/>
              <w:rPr>
                <w:rFonts w:ascii="Arial" w:hAnsi="Arial" w:cs="Arial"/>
              </w:rPr>
            </w:pPr>
          </w:p>
        </w:tc>
      </w:tr>
    </w:tbl>
    <w:p w:rsidR="00794AB1" w:rsidRDefault="00794AB1" w:rsidP="00794AB1">
      <w:pPr>
        <w:pStyle w:val="ListParagraph"/>
        <w:spacing w:after="120" w:line="320" w:lineRule="exact"/>
        <w:ind w:left="426"/>
      </w:pPr>
      <w:r>
        <w:t>Prepare a formal quotation document for the client shown below. Make sure you include all required elements in the quotation (as itemised in the lesson: ‘Writing up the quotation’).</w:t>
      </w:r>
    </w:p>
    <w:p w:rsidR="00794AB1" w:rsidRDefault="00794AB1" w:rsidP="00794AB1">
      <w:pPr>
        <w:ind w:left="426"/>
      </w:pPr>
      <w:r>
        <w:t xml:space="preserve">You </w:t>
      </w:r>
      <w:r w:rsidRPr="00E10F3E">
        <w:t>can</w:t>
      </w:r>
      <w:r>
        <w:t xml:space="preserve"> make up any details that are not specifically noted below. You may also make up your own company name and design a letterhead if you wish.</w:t>
      </w:r>
    </w:p>
    <w:p w:rsidR="00794AB1" w:rsidRDefault="00794AB1" w:rsidP="00794AB1">
      <w:pPr>
        <w:tabs>
          <w:tab w:val="left" w:pos="2694"/>
        </w:tabs>
        <w:ind w:left="2694" w:hanging="2268"/>
      </w:pPr>
      <w:r w:rsidRPr="00E356C5">
        <w:rPr>
          <w:b/>
        </w:rPr>
        <w:t>Client</w:t>
      </w:r>
      <w:r>
        <w:t xml:space="preserve">: </w:t>
      </w:r>
      <w:r>
        <w:tab/>
        <w:t>Mr and Mrs Hoyle</w:t>
      </w:r>
    </w:p>
    <w:p w:rsidR="00794AB1" w:rsidRDefault="00794AB1" w:rsidP="00794AB1">
      <w:pPr>
        <w:tabs>
          <w:tab w:val="left" w:pos="2694"/>
        </w:tabs>
        <w:ind w:left="2694" w:hanging="2268"/>
      </w:pPr>
      <w:r w:rsidRPr="00E356C5">
        <w:rPr>
          <w:b/>
        </w:rPr>
        <w:t>Address</w:t>
      </w:r>
      <w:r>
        <w:t xml:space="preserve">: </w:t>
      </w:r>
      <w:r>
        <w:tab/>
        <w:t>15 Greenside Court, Swan Hill Vic 3585</w:t>
      </w:r>
    </w:p>
    <w:p w:rsidR="00794AB1" w:rsidRDefault="00794AB1" w:rsidP="00794AB1">
      <w:pPr>
        <w:tabs>
          <w:tab w:val="left" w:pos="2694"/>
        </w:tabs>
        <w:ind w:left="2694" w:hanging="2268"/>
      </w:pPr>
      <w:r w:rsidRPr="00E356C5">
        <w:rPr>
          <w:b/>
        </w:rPr>
        <w:t>Quotation price</w:t>
      </w:r>
      <w:r>
        <w:t xml:space="preserve">: </w:t>
      </w:r>
      <w:r>
        <w:tab/>
        <w:t>$2840 + GST $284 = $3124</w:t>
      </w:r>
    </w:p>
    <w:p w:rsidR="00794AB1" w:rsidRDefault="00794AB1" w:rsidP="00794AB1">
      <w:pPr>
        <w:tabs>
          <w:tab w:val="left" w:pos="2694"/>
        </w:tabs>
        <w:ind w:left="2694" w:hanging="2268"/>
      </w:pPr>
      <w:r w:rsidRPr="00E356C5">
        <w:rPr>
          <w:b/>
        </w:rPr>
        <w:t>Description</w:t>
      </w:r>
      <w:r>
        <w:t xml:space="preserve">: </w:t>
      </w:r>
      <w:r>
        <w:tab/>
        <w:t xml:space="preserve">Supply and installation of 8 mm thick cork tiles, coated </w:t>
      </w:r>
      <w:r>
        <w:br/>
        <w:t>with semi-gloss finish. Subfloor preparation.</w:t>
      </w:r>
    </w:p>
    <w:p w:rsidR="00794AB1" w:rsidRDefault="00794AB1" w:rsidP="00794AB1">
      <w:pPr>
        <w:spacing w:before="0"/>
        <w:rPr>
          <w:highlight w:val="yellow"/>
        </w:rPr>
      </w:pPr>
    </w:p>
    <w:p w:rsidR="00794AB1" w:rsidRDefault="00794AB1" w:rsidP="00794AB1">
      <w:pPr>
        <w:spacing w:before="0"/>
      </w:pPr>
      <w:r w:rsidRPr="00F51E9A">
        <w:t xml:space="preserve">You may use the blank space below or create a quotation document on your computer. </w:t>
      </w:r>
    </w:p>
    <w:p w:rsidR="00BA52A4" w:rsidRPr="00BA52A4" w:rsidRDefault="00BA52A4" w:rsidP="0034480B">
      <w:pPr>
        <w:spacing w:before="0"/>
        <w:rPr>
          <w:sz w:val="36"/>
          <w:szCs w:val="36"/>
        </w:rPr>
      </w:pPr>
    </w:p>
    <w:sectPr w:rsidR="00BA52A4" w:rsidRPr="00BA52A4"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455" w:rsidRDefault="00677455" w:rsidP="002968F5">
      <w:pPr>
        <w:spacing w:before="0"/>
      </w:pPr>
      <w:r>
        <w:separator/>
      </w:r>
    </w:p>
  </w:endnote>
  <w:endnote w:type="continuationSeparator" w:id="0">
    <w:p w:rsidR="00677455" w:rsidRDefault="00677455"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D6094F" w:rsidRDefault="00D6094F" w:rsidP="00D6094F">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2" type="#_x0000_t32" style="position:absolute;margin-left:2.05pt;margin-top:-11.9pt;width:461.6pt;height:0;z-index:251662336"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34480B">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C6" w:rsidRPr="00D6094F" w:rsidRDefault="00D6094F" w:rsidP="00D6094F">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1" type="#_x0000_t32" style="position:absolute;margin-left:2.05pt;margin-top:-11.9pt;width:461.6pt;height:0;z-index:251660288"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34480B">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455" w:rsidRDefault="00677455" w:rsidP="002968F5">
      <w:pPr>
        <w:spacing w:before="0"/>
      </w:pPr>
      <w:r>
        <w:separator/>
      </w:r>
    </w:p>
  </w:footnote>
  <w:footnote w:type="continuationSeparator" w:id="0">
    <w:p w:rsidR="00677455" w:rsidRDefault="00677455"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794AB1" w:rsidP="00CE4CDF">
    <w:pPr>
      <w:spacing w:before="0"/>
      <w:jc w:val="center"/>
      <w:rPr>
        <w:rFonts w:ascii="Arial Narrow" w:hAnsi="Arial Narrow" w:cs="Arial"/>
        <w:color w:val="006600"/>
        <w:szCs w:val="24"/>
      </w:rPr>
    </w:pPr>
    <w:r>
      <w:rPr>
        <w:rFonts w:ascii="Arial Narrow" w:hAnsi="Arial Narrow" w:cs="Arial"/>
        <w:szCs w:val="24"/>
      </w:rPr>
      <w:t>Planning and costing</w:t>
    </w:r>
    <w:r w:rsidR="00F65CF5">
      <w:rPr>
        <w:rFonts w:ascii="Arial Narrow" w:hAnsi="Arial Narrow" w:cs="Arial"/>
        <w:szCs w:val="24"/>
      </w:rPr>
      <w:t xml:space="preserve"> </w:t>
    </w:r>
    <w:r w:rsidR="00A679AB">
      <w:rPr>
        <w:rFonts w:ascii="Arial Narrow" w:hAnsi="Arial Narrow" w:cs="Arial"/>
        <w:szCs w:val="24"/>
      </w:rPr>
      <w:t xml:space="preserve">– Section </w:t>
    </w:r>
    <w:r w:rsidR="00DF41C6">
      <w:rPr>
        <w:rFonts w:ascii="Arial Narrow" w:hAnsi="Arial Narrow" w:cs="Arial"/>
        <w:szCs w:val="24"/>
      </w:rPr>
      <w:t>1</w:t>
    </w:r>
    <w:r w:rsidR="00A679AB">
      <w:rPr>
        <w:rFonts w:ascii="Arial Narrow" w:hAnsi="Arial Narrow" w:cs="Arial"/>
        <w:szCs w:val="24"/>
      </w:rPr>
      <w:t xml:space="preserve"> Assignment: </w:t>
    </w:r>
    <w:r>
      <w:rPr>
        <w:rFonts w:ascii="Arial Narrow" w:hAnsi="Arial Narrow" w:cs="Arial"/>
        <w:szCs w:val="24"/>
      </w:rPr>
      <w:t>The quotation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794AB1" w:rsidP="00F85AD6">
    <w:pPr>
      <w:spacing w:after="240"/>
      <w:rPr>
        <w:rFonts w:ascii="Arial Black" w:hAnsi="Arial Black" w:cs="Arial"/>
        <w:b/>
        <w:color w:val="006600"/>
        <w:sz w:val="32"/>
        <w:szCs w:val="32"/>
      </w:rPr>
    </w:pPr>
    <w:r>
      <w:rPr>
        <w:rFonts w:ascii="Arial Black" w:hAnsi="Arial Black" w:cs="Arial"/>
        <w:b/>
        <w:sz w:val="32"/>
        <w:szCs w:val="32"/>
      </w:rPr>
      <w:t>Planning and co</w:t>
    </w:r>
    <w:r w:rsidR="00B311FC">
      <w:rPr>
        <w:rFonts w:ascii="Arial Black" w:hAnsi="Arial Black" w:cs="Arial"/>
        <w:b/>
        <w:sz w:val="32"/>
        <w:szCs w:val="32"/>
      </w:rPr>
      <w:t>s</w:t>
    </w:r>
    <w:r>
      <w:rPr>
        <w:rFonts w:ascii="Arial Black" w:hAnsi="Arial Black" w:cs="Arial"/>
        <w:b/>
        <w:sz w:val="32"/>
        <w:szCs w:val="32"/>
      </w:rPr>
      <w:t>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D72F1"/>
    <w:multiLevelType w:val="hybridMultilevel"/>
    <w:tmpl w:val="C31212EA"/>
    <w:lvl w:ilvl="0" w:tplc="CF0C7B0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6A10624"/>
    <w:multiLevelType w:val="hybridMultilevel"/>
    <w:tmpl w:val="6A1421CC"/>
    <w:lvl w:ilvl="0" w:tplc="0C09000F">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228C9"/>
    <w:multiLevelType w:val="hybridMultilevel"/>
    <w:tmpl w:val="B3544FFE"/>
    <w:lvl w:ilvl="0" w:tplc="CF0C7B0E">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48E24A72"/>
    <w:multiLevelType w:val="hybridMultilevel"/>
    <w:tmpl w:val="27729B18"/>
    <w:lvl w:ilvl="0" w:tplc="0C09000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A07257B"/>
    <w:multiLevelType w:val="hybridMultilevel"/>
    <w:tmpl w:val="36167898"/>
    <w:lvl w:ilvl="0" w:tplc="0C090017">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
    <w:nsid w:val="4D2555D4"/>
    <w:multiLevelType w:val="hybridMultilevel"/>
    <w:tmpl w:val="B6F0B152"/>
    <w:lvl w:ilvl="0" w:tplc="B0AAF6B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3F0454B"/>
    <w:multiLevelType w:val="hybridMultilevel"/>
    <w:tmpl w:val="D74AC602"/>
    <w:lvl w:ilvl="0" w:tplc="FDD68006">
      <w:start w:val="1"/>
      <w:numFmt w:val="decimal"/>
      <w:lvlText w:val="%1."/>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64387975"/>
    <w:multiLevelType w:val="hybridMultilevel"/>
    <w:tmpl w:val="0E00697E"/>
    <w:lvl w:ilvl="0" w:tplc="A6DA6E84">
      <w:start w:val="1"/>
      <w:numFmt w:val="decimal"/>
      <w:pStyle w:val="ListParagraph"/>
      <w:lvlText w:val="%1."/>
      <w:lvlJc w:val="left"/>
      <w:pPr>
        <w:ind w:left="360" w:hanging="360"/>
      </w:pPr>
      <w:rPr>
        <w:rFonts w:ascii="Times New Roman" w:hAnsi="Times New Roman"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87F2647"/>
    <w:multiLevelType w:val="hybridMultilevel"/>
    <w:tmpl w:val="67A23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9C132A5"/>
    <w:multiLevelType w:val="hybridMultilevel"/>
    <w:tmpl w:val="3850CBEE"/>
    <w:lvl w:ilvl="0" w:tplc="18C819E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2"/>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9"/>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drawingGridHorizontalSpacing w:val="120"/>
  <w:displayHorizontalDrawingGridEvery w:val="2"/>
  <w:characterSpacingControl w:val="doNotCompress"/>
  <w:hdrShapeDefaults>
    <o:shapedefaults v:ext="edit" spidmax="6146"/>
    <o:shapelayout v:ext="edit">
      <o:idmap v:ext="edit" data="5"/>
      <o:rules v:ext="edit">
        <o:r id="V:Rule1" type="connector" idref="#_x0000_s5121"/>
        <o:r id="V:Rule2" type="connector" idref="#_x0000_s5122"/>
      </o:rules>
    </o:shapelayout>
  </w:hdrShapeDefaults>
  <w:footnotePr>
    <w:footnote w:id="-1"/>
    <w:footnote w:id="0"/>
  </w:footnotePr>
  <w:endnotePr>
    <w:endnote w:id="-1"/>
    <w:endnote w:id="0"/>
  </w:endnotePr>
  <w:compat/>
  <w:rsids>
    <w:rsidRoot w:val="00BC0F8B"/>
    <w:rsid w:val="00051EEE"/>
    <w:rsid w:val="00125DED"/>
    <w:rsid w:val="00183E05"/>
    <w:rsid w:val="00192F05"/>
    <w:rsid w:val="00281D12"/>
    <w:rsid w:val="002968F5"/>
    <w:rsid w:val="002D2ED3"/>
    <w:rsid w:val="0034480B"/>
    <w:rsid w:val="003D4DB5"/>
    <w:rsid w:val="004064EF"/>
    <w:rsid w:val="00563681"/>
    <w:rsid w:val="00614A87"/>
    <w:rsid w:val="00633F42"/>
    <w:rsid w:val="006650E0"/>
    <w:rsid w:val="00677455"/>
    <w:rsid w:val="00693AFA"/>
    <w:rsid w:val="006F303C"/>
    <w:rsid w:val="0071593E"/>
    <w:rsid w:val="00794AB1"/>
    <w:rsid w:val="007D6B46"/>
    <w:rsid w:val="00925B07"/>
    <w:rsid w:val="00935893"/>
    <w:rsid w:val="009F6F73"/>
    <w:rsid w:val="00A679AB"/>
    <w:rsid w:val="00B311FC"/>
    <w:rsid w:val="00B62472"/>
    <w:rsid w:val="00BA52A4"/>
    <w:rsid w:val="00BC0F8B"/>
    <w:rsid w:val="00BC5212"/>
    <w:rsid w:val="00C67F6C"/>
    <w:rsid w:val="00CE4CDF"/>
    <w:rsid w:val="00D6094F"/>
    <w:rsid w:val="00D666E6"/>
    <w:rsid w:val="00DF41C6"/>
    <w:rsid w:val="00F11192"/>
    <w:rsid w:val="00F134C4"/>
    <w:rsid w:val="00F34D20"/>
    <w:rsid w:val="00F53257"/>
    <w:rsid w:val="00F65CF5"/>
    <w:rsid w:val="00F85AD6"/>
    <w:rsid w:val="00F956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D6"/>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qFormat/>
    <w:rsid w:val="00693AFA"/>
    <w:pPr>
      <w:numPr>
        <w:numId w:val="5"/>
      </w:numPr>
      <w:spacing w:after="240"/>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uiPriority w:val="9"/>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F65CF5"/>
    <w:rPr>
      <w:rFonts w:ascii="Arial Narrow" w:hAnsi="Arial Narrow" w:hint="default"/>
      <w:b/>
      <w:bCs w:val="0"/>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011591686">
      <w:bodyDiv w:val="1"/>
      <w:marLeft w:val="0"/>
      <w:marRight w:val="0"/>
      <w:marTop w:val="0"/>
      <w:marBottom w:val="0"/>
      <w:divBdr>
        <w:top w:val="none" w:sz="0" w:space="0" w:color="auto"/>
        <w:left w:val="none" w:sz="0" w:space="0" w:color="auto"/>
        <w:bottom w:val="none" w:sz="0" w:space="0" w:color="auto"/>
        <w:right w:val="none" w:sz="0" w:space="0" w:color="auto"/>
      </w:divBdr>
    </w:div>
    <w:div w:id="2064330824">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848</Characters>
  <Application>Microsoft Office Word</Application>
  <DocSecurity>0</DocSecurity>
  <Lines>27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4</cp:revision>
  <dcterms:created xsi:type="dcterms:W3CDTF">2015-01-21T23:07:00Z</dcterms:created>
  <dcterms:modified xsi:type="dcterms:W3CDTF">2015-01-21T23:10:00Z</dcterms:modified>
</cp:coreProperties>
</file>