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727B44" w:rsidP="00183E05">
      <w:pPr>
        <w:spacing w:before="0" w:after="240"/>
        <w:rPr>
          <w:rFonts w:ascii="Arial Narrow" w:hAnsi="Arial Narrow" w:cs="Arial"/>
          <w:szCs w:val="24"/>
        </w:rPr>
      </w:pPr>
      <w:r w:rsidRPr="00727B44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-624205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15" name="Picture 15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szCs w:val="24"/>
        </w:rPr>
        <w:t xml:space="preserve">Supporting: </w:t>
      </w:r>
      <w:r w:rsidR="00051EEE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051EEE">
        <w:rPr>
          <w:rFonts w:ascii="Arial Narrow" w:hAnsi="Arial Narrow" w:cs="Arial"/>
          <w:szCs w:val="24"/>
        </w:rPr>
        <w:t>F</w:t>
      </w:r>
      <w:r w:rsidR="00BA52A4">
        <w:rPr>
          <w:rFonts w:ascii="Arial Narrow" w:hAnsi="Arial Narrow" w:cs="Arial"/>
          <w:szCs w:val="24"/>
        </w:rPr>
        <w:t>FL</w:t>
      </w:r>
      <w:r>
        <w:rPr>
          <w:rFonts w:ascii="Arial Narrow" w:hAnsi="Arial Narrow" w:cs="Arial"/>
          <w:szCs w:val="24"/>
        </w:rPr>
        <w:t>3012</w:t>
      </w:r>
      <w:r w:rsidR="00F84F58">
        <w:rPr>
          <w:rFonts w:ascii="Arial Narrow" w:hAnsi="Arial Narrow" w:cs="Arial"/>
          <w:szCs w:val="24"/>
        </w:rPr>
        <w:t xml:space="preserve"> Install linoleum floor coverings</w:t>
      </w:r>
    </w:p>
    <w:p w:rsidR="00BC0F8B" w:rsidRPr="00F85AD6" w:rsidRDefault="006650E0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>Assignment:</w:t>
      </w:r>
      <w:r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F84F58">
        <w:rPr>
          <w:rFonts w:ascii="Arial" w:hAnsi="Arial"/>
          <w:color w:val="000000"/>
          <w:sz w:val="32"/>
          <w:szCs w:val="32"/>
        </w:rPr>
        <w:t>Linoleum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727B44" w:rsidRDefault="00F85AD6" w:rsidP="00727B44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727B44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F65CF5" w:rsidRDefault="00051EEE" w:rsidP="00051EEE">
      <w:pPr>
        <w:spacing w:before="360"/>
      </w:pPr>
      <w:r w:rsidRPr="003029F7">
        <w:t>Provide short answers to the following questions:</w:t>
      </w:r>
    </w:p>
    <w:p w:rsidR="00F84F58" w:rsidRDefault="00F84F58" w:rsidP="00F84F5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spacing w:before="360" w:after="120"/>
        <w:ind w:left="851" w:hanging="851"/>
      </w:pPr>
      <w:r>
        <w:t xml:space="preserve">(a) </w:t>
      </w:r>
      <w:r>
        <w:tab/>
        <w:t>What are the two main raw materials used to make linoleum?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Pr="00F84F58" w:rsidRDefault="00F84F58" w:rsidP="00F84F58">
      <w:pPr>
        <w:pStyle w:val="ListParagraph"/>
        <w:numPr>
          <w:ilvl w:val="0"/>
          <w:numId w:val="12"/>
        </w:numPr>
        <w:tabs>
          <w:tab w:val="left" w:pos="851"/>
        </w:tabs>
        <w:spacing w:after="120"/>
        <w:ind w:left="850" w:hanging="425"/>
      </w:pPr>
      <w:r w:rsidRPr="00F84F58">
        <w:t>What is the backing material made from?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Pr="00F84F58" w:rsidRDefault="00F84F58" w:rsidP="00F84F58">
      <w:pPr>
        <w:pStyle w:val="ListParagraph"/>
        <w:numPr>
          <w:ilvl w:val="0"/>
          <w:numId w:val="12"/>
        </w:numPr>
        <w:tabs>
          <w:tab w:val="left" w:pos="851"/>
        </w:tabs>
        <w:spacing w:after="120"/>
        <w:ind w:left="850" w:hanging="425"/>
      </w:pPr>
      <w:r w:rsidRPr="00F84F58">
        <w:t>Why is linoleum often considered more environmentally friendly than vinyl?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Pr="00F84F58" w:rsidRDefault="00F84F58" w:rsidP="00F84F5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spacing w:before="360" w:after="120"/>
        <w:ind w:left="851" w:hanging="851"/>
      </w:pPr>
      <w:r w:rsidRPr="00F84F58">
        <w:t xml:space="preserve">(a) </w:t>
      </w:r>
      <w:r w:rsidRPr="00F84F58">
        <w:tab/>
        <w:t>What does ‘drying room yellowing’ look like in a linoleum floor?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Pr="00F84F58" w:rsidRDefault="00F84F58" w:rsidP="00F84F58">
      <w:pPr>
        <w:pStyle w:val="ListParagraph"/>
        <w:numPr>
          <w:ilvl w:val="0"/>
          <w:numId w:val="13"/>
        </w:numPr>
        <w:tabs>
          <w:tab w:val="left" w:pos="851"/>
        </w:tabs>
        <w:spacing w:after="120"/>
        <w:ind w:left="850" w:hanging="425"/>
      </w:pPr>
      <w:r w:rsidRPr="00F84F58">
        <w:t>What causes this effect?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Pr="00F84F58" w:rsidRDefault="00F84F58" w:rsidP="00F84F58">
      <w:pPr>
        <w:pStyle w:val="ListParagraph"/>
        <w:numPr>
          <w:ilvl w:val="0"/>
          <w:numId w:val="13"/>
        </w:numPr>
        <w:tabs>
          <w:tab w:val="left" w:pos="851"/>
        </w:tabs>
        <w:spacing w:after="120"/>
        <w:ind w:left="850" w:hanging="425"/>
      </w:pPr>
      <w:r w:rsidRPr="00F84F58">
        <w:t>What would your advice be to a client who complains about the yellowing in their finished floor?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Pr="00F84F58" w:rsidRDefault="00F84F58" w:rsidP="00F84F58">
      <w:pPr>
        <w:pStyle w:val="ListParagraph"/>
        <w:numPr>
          <w:ilvl w:val="0"/>
          <w:numId w:val="11"/>
        </w:numPr>
        <w:tabs>
          <w:tab w:val="left" w:pos="426"/>
        </w:tabs>
        <w:spacing w:before="360" w:after="120"/>
        <w:ind w:left="851" w:hanging="851"/>
      </w:pPr>
      <w:r w:rsidRPr="00F84F58">
        <w:t>(a)  Why does linoleum expand slightly across its width when laid into the adhesive?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Pr="00F84F58" w:rsidRDefault="00F84F58" w:rsidP="00F84F58">
      <w:pPr>
        <w:pStyle w:val="ListParagraph"/>
        <w:numPr>
          <w:ilvl w:val="0"/>
          <w:numId w:val="14"/>
        </w:numPr>
        <w:tabs>
          <w:tab w:val="left" w:pos="851"/>
        </w:tabs>
        <w:spacing w:after="120"/>
        <w:ind w:left="850" w:hanging="425"/>
      </w:pPr>
      <w:r w:rsidRPr="00F84F58">
        <w:t>How do you avoid the problem of the seams peaking due to expansion?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Pr="00F84F58" w:rsidRDefault="00F84F58" w:rsidP="00F84F58">
      <w:pPr>
        <w:pStyle w:val="ListParagraph"/>
        <w:numPr>
          <w:ilvl w:val="0"/>
          <w:numId w:val="14"/>
        </w:numPr>
        <w:tabs>
          <w:tab w:val="left" w:pos="851"/>
        </w:tabs>
        <w:spacing w:after="120"/>
        <w:ind w:left="850" w:hanging="425"/>
      </w:pPr>
      <w:r w:rsidRPr="00F84F58">
        <w:t xml:space="preserve">How </w:t>
      </w:r>
      <w:proofErr w:type="spellStart"/>
      <w:r w:rsidRPr="00F84F58">
        <w:t>wet</w:t>
      </w:r>
      <w:proofErr w:type="spellEnd"/>
      <w:r w:rsidRPr="00F84F58">
        <w:t xml:space="preserve"> should the adhesive be when you lay the linoleum?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Pr="00F84F58" w:rsidRDefault="00F84F58" w:rsidP="00F84F58">
      <w:pPr>
        <w:pStyle w:val="ListParagraph"/>
        <w:numPr>
          <w:ilvl w:val="0"/>
          <w:numId w:val="11"/>
        </w:numPr>
        <w:tabs>
          <w:tab w:val="left" w:pos="426"/>
        </w:tabs>
        <w:spacing w:before="360" w:after="120"/>
        <w:ind w:left="851" w:hanging="851"/>
      </w:pPr>
      <w:r w:rsidRPr="00F84F58">
        <w:t xml:space="preserve">(a) </w:t>
      </w:r>
      <w:r w:rsidRPr="00F84F58">
        <w:tab/>
        <w:t>What is the difference in chemical reaction between a heat weld in vinyl and a heat weld in linoleum?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Default="00F84F58" w:rsidP="00F84F58">
      <w:pPr>
        <w:pStyle w:val="ListParagraph"/>
        <w:numPr>
          <w:ilvl w:val="0"/>
          <w:numId w:val="0"/>
        </w:numPr>
        <w:tabs>
          <w:tab w:val="left" w:pos="993"/>
        </w:tabs>
        <w:spacing w:after="120"/>
        <w:ind w:left="850" w:hanging="425"/>
        <w:rPr>
          <w:rFonts w:ascii="Arial" w:hAnsi="Arial"/>
        </w:rPr>
      </w:pPr>
      <w:r>
        <w:t>(b)</w:t>
      </w:r>
      <w:r>
        <w:tab/>
        <w:t>How should you heat weld a linoleum seam in comparison with a vinyl seam (in terms of temperature setting and speed)?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Default="00F84F58" w:rsidP="00F84F58">
      <w:pPr>
        <w:tabs>
          <w:tab w:val="left" w:pos="426"/>
          <w:tab w:val="left" w:pos="851"/>
        </w:tabs>
        <w:spacing w:before="360" w:after="120"/>
        <w:ind w:left="851" w:hanging="851"/>
        <w:rPr>
          <w:rFonts w:ascii="Arial" w:hAnsi="Arial" w:cs="Arial"/>
        </w:rPr>
      </w:pPr>
      <w:r>
        <w:t xml:space="preserve">5. </w:t>
      </w:r>
      <w:r>
        <w:tab/>
        <w:t xml:space="preserve">(a) </w:t>
      </w:r>
      <w:r>
        <w:tab/>
        <w:t>What do bight marks look like and how are they caused?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Default="00F84F58" w:rsidP="00F84F58">
      <w:pPr>
        <w:tabs>
          <w:tab w:val="left" w:pos="993"/>
        </w:tabs>
        <w:spacing w:after="120"/>
        <w:ind w:left="850" w:hanging="425"/>
        <w:rPr>
          <w:rFonts w:ascii="Arial" w:hAnsi="Arial" w:cs="Arial"/>
        </w:rPr>
      </w:pPr>
      <w:r>
        <w:t xml:space="preserve">(b) </w:t>
      </w:r>
      <w:r>
        <w:tab/>
        <w:t>Describe one method for dealing with a bight mark as you lay the linoleum.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Default="00F84F58" w:rsidP="00F84F58">
      <w:pPr>
        <w:tabs>
          <w:tab w:val="left" w:pos="426"/>
        </w:tabs>
        <w:spacing w:before="360" w:after="120"/>
        <w:ind w:left="851" w:hanging="851"/>
        <w:rPr>
          <w:rFonts w:ascii="Arial" w:hAnsi="Arial" w:cs="Arial"/>
        </w:rPr>
      </w:pPr>
      <w:r>
        <w:t xml:space="preserve">6. </w:t>
      </w:r>
      <w:r>
        <w:tab/>
        <w:t>(a)</w:t>
      </w:r>
      <w:r>
        <w:tab/>
        <w:t>If you were cutting strips of border coving from linoleum field material, why should you cut them lengthwise along the sheet rather than across the sheet?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Default="00F84F58" w:rsidP="00F84F58">
      <w:pPr>
        <w:spacing w:after="120"/>
        <w:ind w:left="850" w:hanging="425"/>
        <w:rPr>
          <w:rFonts w:ascii="Arial" w:hAnsi="Arial" w:cs="Arial"/>
        </w:rPr>
      </w:pPr>
      <w:r>
        <w:t xml:space="preserve">(b) </w:t>
      </w:r>
      <w:r>
        <w:tab/>
        <w:t>How would you make the material more flexible when you are curving it over the cove former?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F84F58" w:rsidTr="00F84F58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8" w:rsidRDefault="00F84F58" w:rsidP="00727B44">
            <w:pPr>
              <w:spacing w:before="120" w:after="120"/>
              <w:rPr>
                <w:rStyle w:val="SubtleEmphasis"/>
                <w:rFonts w:ascii="Arial" w:hAnsi="Arial" w:cs="Arial"/>
                <w:b w:val="0"/>
                <w:szCs w:val="24"/>
              </w:rPr>
            </w:pPr>
          </w:p>
        </w:tc>
      </w:tr>
    </w:tbl>
    <w:p w:rsidR="00F84F58" w:rsidRDefault="00F84F58" w:rsidP="00F84F58">
      <w:pPr>
        <w:pStyle w:val="BodyText"/>
        <w:rPr>
          <w:lang w:eastAsia="en-AU"/>
        </w:rPr>
      </w:pPr>
    </w:p>
    <w:p w:rsidR="00F85AD6" w:rsidRDefault="00F85AD6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Pr="00BA52A4" w:rsidRDefault="00BA52A4" w:rsidP="00F85AD6">
      <w:pPr>
        <w:spacing w:before="0"/>
        <w:rPr>
          <w:sz w:val="36"/>
          <w:szCs w:val="36"/>
        </w:rPr>
      </w:pPr>
    </w:p>
    <w:sectPr w:rsidR="00BA52A4" w:rsidRPr="00BA52A4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6E" w:rsidRDefault="00016F6E" w:rsidP="002968F5">
      <w:pPr>
        <w:spacing w:before="0"/>
      </w:pPr>
      <w:r>
        <w:separator/>
      </w:r>
    </w:p>
  </w:endnote>
  <w:endnote w:type="continuationSeparator" w:id="0">
    <w:p w:rsidR="00016F6E" w:rsidRDefault="00016F6E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727B44" w:rsidRDefault="00727B44" w:rsidP="00727B44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727B44" w:rsidRDefault="00727B44" w:rsidP="00727B44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6E" w:rsidRDefault="00016F6E" w:rsidP="002968F5">
      <w:pPr>
        <w:spacing w:before="0"/>
      </w:pPr>
      <w:r>
        <w:separator/>
      </w:r>
    </w:p>
  </w:footnote>
  <w:footnote w:type="continuationSeparator" w:id="0">
    <w:p w:rsidR="00016F6E" w:rsidRDefault="00016F6E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F84F58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 xml:space="preserve">Assignment: Linoleum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F84F58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Linoleum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5C19"/>
    <w:multiLevelType w:val="hybridMultilevel"/>
    <w:tmpl w:val="F65AA102"/>
    <w:lvl w:ilvl="0" w:tplc="2E2CCBD6">
      <w:start w:val="2"/>
      <w:numFmt w:val="lowerLetter"/>
      <w:lvlText w:val="(%1)"/>
      <w:lvlJc w:val="left"/>
      <w:pPr>
        <w:ind w:left="1080" w:hanging="360"/>
      </w:pPr>
    </w:lvl>
    <w:lvl w:ilvl="1" w:tplc="8B9A2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02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2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8F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2B4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20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A8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E3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8C9"/>
    <w:multiLevelType w:val="hybridMultilevel"/>
    <w:tmpl w:val="B3544FFE"/>
    <w:lvl w:ilvl="0" w:tplc="0C09000F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E24A72"/>
    <w:multiLevelType w:val="hybridMultilevel"/>
    <w:tmpl w:val="27729B1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7257B"/>
    <w:multiLevelType w:val="hybridMultilevel"/>
    <w:tmpl w:val="3616789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555D4"/>
    <w:multiLevelType w:val="hybridMultilevel"/>
    <w:tmpl w:val="B6F0B152"/>
    <w:lvl w:ilvl="0" w:tplc="FDD68006">
      <w:start w:val="1"/>
      <w:numFmt w:val="lowerLetter"/>
      <w:lvlText w:val="%1)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961CF"/>
    <w:multiLevelType w:val="hybridMultilevel"/>
    <w:tmpl w:val="F65AA102"/>
    <w:lvl w:ilvl="0" w:tplc="0A465E58">
      <w:start w:val="2"/>
      <w:numFmt w:val="lowerLetter"/>
      <w:lvlText w:val="(%1)"/>
      <w:lvlJc w:val="left"/>
      <w:pPr>
        <w:ind w:left="1080" w:hanging="360"/>
      </w:pPr>
    </w:lvl>
    <w:lvl w:ilvl="1" w:tplc="C03E7B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0A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8A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C3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9433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497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828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4EB6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BE1DFD"/>
    <w:multiLevelType w:val="hybridMultilevel"/>
    <w:tmpl w:val="2E42FB62"/>
    <w:lvl w:ilvl="0" w:tplc="093A73BC">
      <w:start w:val="1"/>
      <w:numFmt w:val="decimal"/>
      <w:lvlText w:val="%1."/>
      <w:lvlJc w:val="left"/>
      <w:pPr>
        <w:ind w:left="720" w:hanging="360"/>
      </w:pPr>
    </w:lvl>
    <w:lvl w:ilvl="1" w:tplc="62AAB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00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6C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03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FC8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0B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ECD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12DA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0454B"/>
    <w:multiLevelType w:val="hybridMultilevel"/>
    <w:tmpl w:val="D74AC602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87975"/>
    <w:multiLevelType w:val="hybridMultilevel"/>
    <w:tmpl w:val="51025344"/>
    <w:lvl w:ilvl="0" w:tplc="0C09000F">
      <w:start w:val="1"/>
      <w:numFmt w:val="lowerLetter"/>
      <w:pStyle w:val="ListParagraph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7F2647"/>
    <w:multiLevelType w:val="hybridMultilevel"/>
    <w:tmpl w:val="67A23300"/>
    <w:lvl w:ilvl="0" w:tplc="18C819E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132A5"/>
    <w:multiLevelType w:val="hybridMultilevel"/>
    <w:tmpl w:val="3850C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B65A54"/>
    <w:multiLevelType w:val="hybridMultilevel"/>
    <w:tmpl w:val="F65AA102"/>
    <w:lvl w:ilvl="0" w:tplc="6AB88236">
      <w:start w:val="2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16F6E"/>
    <w:rsid w:val="00051EEE"/>
    <w:rsid w:val="00125DED"/>
    <w:rsid w:val="00183E05"/>
    <w:rsid w:val="00192F05"/>
    <w:rsid w:val="00281D12"/>
    <w:rsid w:val="002968F5"/>
    <w:rsid w:val="002D2ED3"/>
    <w:rsid w:val="00386105"/>
    <w:rsid w:val="003D4DB5"/>
    <w:rsid w:val="004064EF"/>
    <w:rsid w:val="00614A87"/>
    <w:rsid w:val="00633F42"/>
    <w:rsid w:val="006650E0"/>
    <w:rsid w:val="00693AFA"/>
    <w:rsid w:val="006F303C"/>
    <w:rsid w:val="00727B44"/>
    <w:rsid w:val="007D6B46"/>
    <w:rsid w:val="00935893"/>
    <w:rsid w:val="00957133"/>
    <w:rsid w:val="009D082B"/>
    <w:rsid w:val="009F6F73"/>
    <w:rsid w:val="00A679AB"/>
    <w:rsid w:val="00B25976"/>
    <w:rsid w:val="00B62472"/>
    <w:rsid w:val="00BA52A4"/>
    <w:rsid w:val="00BC0F8B"/>
    <w:rsid w:val="00C67F6C"/>
    <w:rsid w:val="00CE4CDF"/>
    <w:rsid w:val="00D666E6"/>
    <w:rsid w:val="00DF41C6"/>
    <w:rsid w:val="00F134C4"/>
    <w:rsid w:val="00F15CE8"/>
    <w:rsid w:val="00F34D20"/>
    <w:rsid w:val="00F53257"/>
    <w:rsid w:val="00F65CF5"/>
    <w:rsid w:val="00F84F58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84F58"/>
    <w:pPr>
      <w:spacing w:after="120" w:line="320" w:lineRule="exact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4F58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1165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2015-01-21T22:58:00Z</dcterms:created>
  <dcterms:modified xsi:type="dcterms:W3CDTF">2015-01-21T23:01:00Z</dcterms:modified>
</cp:coreProperties>
</file>